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A2DC3">
      <w:pPr>
        <w:rPr>
          <w:rFonts w:hint="default"/>
          <w:lang w:val="ro-RO"/>
        </w:rPr>
      </w:pPr>
    </w:p>
    <w:p w14:paraId="2B3925A8">
      <w:pPr>
        <w:rPr>
          <w:rFonts w:hint="default"/>
          <w:lang w:val="ro-RO"/>
        </w:rPr>
      </w:pPr>
    </w:p>
    <w:tbl>
      <w:tblPr>
        <w:tblStyle w:val="10"/>
        <w:tblW w:w="10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4"/>
        <w:gridCol w:w="5356"/>
      </w:tblGrid>
      <w:tr w14:paraId="609EF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4" w:type="dxa"/>
          </w:tcPr>
          <w:p w14:paraId="178530D8">
            <w:pPr>
              <w:spacing w:after="220"/>
              <w:rPr>
                <w:rFonts w:cs="Arial"/>
                <w:szCs w:val="24"/>
              </w:rPr>
            </w:pPr>
          </w:p>
        </w:tc>
        <w:tc>
          <w:tcPr>
            <w:tcW w:w="5356" w:type="dxa"/>
          </w:tcPr>
          <w:p w14:paraId="6BAF9F3D">
            <w:pPr>
              <w:tabs>
                <w:tab w:val="center" w:pos="2285"/>
                <w:tab w:val="center" w:pos="7074"/>
              </w:tabs>
              <w:spacing w:after="23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Aprobat,</w:t>
            </w:r>
          </w:p>
          <w:p w14:paraId="4B7CE005">
            <w:pPr>
              <w:tabs>
                <w:tab w:val="center" w:pos="2285"/>
                <w:tab w:val="center" w:pos="7074"/>
              </w:tabs>
              <w:spacing w:after="23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Rector,</w:t>
            </w:r>
          </w:p>
          <w:p w14:paraId="10AAF936">
            <w:pPr>
              <w:tabs>
                <w:tab w:val="center" w:pos="2285"/>
                <w:tab w:val="center" w:pos="7074"/>
              </w:tabs>
              <w:spacing w:after="23"/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Prof. univ. dr. ing. Dan Cașcaval</w:t>
            </w:r>
          </w:p>
          <w:p w14:paraId="0A27347C">
            <w:pPr>
              <w:tabs>
                <w:tab w:val="center" w:pos="2285"/>
                <w:tab w:val="center" w:pos="7074"/>
              </w:tabs>
              <w:spacing w:after="23"/>
              <w:jc w:val="center"/>
              <w:rPr>
                <w:rFonts w:eastAsia="Times New Roman" w:cs="Arial"/>
                <w:szCs w:val="24"/>
              </w:rPr>
            </w:pPr>
          </w:p>
          <w:p w14:paraId="1D151E70">
            <w:pPr>
              <w:tabs>
                <w:tab w:val="center" w:pos="2285"/>
                <w:tab w:val="center" w:pos="7074"/>
              </w:tabs>
              <w:spacing w:after="23"/>
              <w:jc w:val="center"/>
              <w:rPr>
                <w:rFonts w:eastAsia="Times New Roman" w:cs="Arial"/>
                <w:szCs w:val="24"/>
              </w:rPr>
            </w:pPr>
          </w:p>
          <w:p w14:paraId="4E3D7AAA">
            <w:pPr>
              <w:tabs>
                <w:tab w:val="center" w:pos="2285"/>
                <w:tab w:val="center" w:pos="7074"/>
              </w:tabs>
              <w:spacing w:after="23"/>
              <w:jc w:val="center"/>
              <w:rPr>
                <w:rFonts w:eastAsia="Times New Roman" w:cs="Arial"/>
                <w:szCs w:val="24"/>
              </w:rPr>
            </w:pPr>
          </w:p>
          <w:p w14:paraId="3D722FC2">
            <w:pPr>
              <w:spacing w:after="220"/>
              <w:rPr>
                <w:rFonts w:cs="Arial"/>
                <w:szCs w:val="24"/>
              </w:rPr>
            </w:pPr>
          </w:p>
        </w:tc>
      </w:tr>
    </w:tbl>
    <w:p w14:paraId="5029BA81">
      <w:pPr>
        <w:spacing w:after="213"/>
        <w:ind w:right="60"/>
        <w:jc w:val="center"/>
        <w:rPr>
          <w:rFonts w:cs="Arial"/>
          <w:b/>
          <w:szCs w:val="24"/>
        </w:rPr>
      </w:pPr>
      <w:bookmarkStart w:id="0" w:name="_GoBack"/>
      <w:r>
        <w:rPr>
          <w:rFonts w:cs="Arial"/>
          <w:b/>
          <w:szCs w:val="24"/>
        </w:rPr>
        <w:t>Domnule Rector,</w:t>
      </w:r>
    </w:p>
    <w:bookmarkEnd w:id="0"/>
    <w:p w14:paraId="6BE4C87E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14:paraId="42EC7D9D">
      <w:pPr>
        <w:spacing w:line="360" w:lineRule="auto"/>
        <w:ind w:firstLine="72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Subsemnatul(a),..................................................................................,student(ă) la Facultatea de ..................................................................................................., din cadrul </w:t>
      </w:r>
    </w:p>
    <w:p w14:paraId="059BC2FC">
      <w:pPr>
        <w:spacing w:line="360" w:lineRule="auto"/>
        <w:ind w:left="1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Universității „Gheorghe Asachi” din Iași, ciclul de studii licență/master/doctorat, în anul ............., posesor carte identitate: seria ...........nr. ....................telefon ....................email: .................................................., vă rog să aprobați rezervarea pentru (trebuie să bifați sala pentru care doriți rezervarea): </w:t>
      </w:r>
    </w:p>
    <w:p w14:paraId="4393F3F2">
      <w:pPr>
        <w:pStyle w:val="17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sala mare de sport</w:t>
      </w:r>
    </w:p>
    <w:p w14:paraId="1E025FCF">
      <w:pPr>
        <w:pStyle w:val="17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sala mică</w:t>
      </w:r>
    </w:p>
    <w:p w14:paraId="5C225A52">
      <w:pPr>
        <w:pStyle w:val="17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sala cu oglinzi </w:t>
      </w:r>
    </w:p>
    <w:p w14:paraId="2CEFD8A0">
      <w:pPr>
        <w:spacing w:line="360" w:lineRule="auto"/>
        <w:ind w:hanging="10"/>
        <w:jc w:val="both"/>
        <w:rPr>
          <w:rFonts w:cs="Arial"/>
          <w:szCs w:val="24"/>
        </w:rPr>
      </w:pPr>
      <w:r>
        <w:rPr>
          <w:rFonts w:cs="Arial"/>
          <w:szCs w:val="24"/>
        </w:rPr>
        <w:t>din cadrul Bazei sportive, din Campusul studențesc „Tudor Vladimirescu”, în data de ......................, în intervalul orar .......................</w:t>
      </w:r>
    </w:p>
    <w:p w14:paraId="08564DF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>Astfel, îmi asum obligația ca eu și colegii cu care voi practica sport în sala rezervată să intrăm cu adidași de schimb.</w:t>
      </w:r>
    </w:p>
    <w:p w14:paraId="4F94A3CE">
      <w:pPr>
        <w:spacing w:line="360" w:lineRule="auto"/>
        <w:rPr>
          <w:rFonts w:cs="Arial"/>
          <w:szCs w:val="24"/>
        </w:rPr>
      </w:pP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4"/>
        <w:gridCol w:w="4705"/>
      </w:tblGrid>
      <w:tr w14:paraId="74D72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4" w:type="dxa"/>
          </w:tcPr>
          <w:p w14:paraId="71FAB0E8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</w:t>
            </w:r>
          </w:p>
        </w:tc>
        <w:tc>
          <w:tcPr>
            <w:tcW w:w="4705" w:type="dxa"/>
          </w:tcPr>
          <w:p w14:paraId="3961B7DB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Semnătura</w:t>
            </w:r>
          </w:p>
        </w:tc>
      </w:tr>
    </w:tbl>
    <w:p w14:paraId="7CAF6B4F">
      <w:pPr>
        <w:ind w:left="1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14:paraId="43DC9843">
      <w:pPr>
        <w:tabs>
          <w:tab w:val="left" w:pos="7140"/>
        </w:tabs>
        <w:rPr>
          <w:rFonts w:eastAsia="Times New Roman" w:cs="Arial"/>
          <w:szCs w:val="24"/>
          <w:lang w:eastAsia="en-GB"/>
        </w:rPr>
      </w:pPr>
    </w:p>
    <w:p w14:paraId="752A2607">
      <w:pPr>
        <w:rPr>
          <w:rFonts w:hint="default"/>
          <w:lang w:val="ro-RO"/>
        </w:rPr>
      </w:pPr>
    </w:p>
    <w:sectPr>
      <w:headerReference r:id="rId6" w:type="first"/>
      <w:headerReference r:id="rId5" w:type="default"/>
      <w:footerReference r:id="rId7" w:type="default"/>
      <w:pgSz w:w="12240" w:h="15840"/>
      <w:pgMar w:top="1138" w:right="1138" w:bottom="1138" w:left="1138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pg-1ff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ndara">
    <w:panose1 w:val="020E0502030303020204"/>
    <w:charset w:val="EE"/>
    <w:family w:val="swiss"/>
    <w:pitch w:val="default"/>
    <w:sig w:usb0="A00002EF" w:usb1="4000A44B" w:usb2="00000000" w:usb3="00000000" w:csb0="2000019F" w:csb1="00000000"/>
  </w:font>
  <w:font w:name="Myriad Pro">
    <w:altName w:val="Corbe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EE"/>
    <w:family w:val="auto"/>
    <w:pitch w:val="variable"/>
    <w:sig w:usb0="E00006FF" w:usb1="420024FF" w:usb2="02000000" w:usb3="00000000" w:csb0="2000019F" w:csb1="00000000"/>
  </w:font>
  <w:font w:name="Calibri">
    <w:panose1 w:val="020F0502020204030204"/>
    <w:charset w:val="EE"/>
    <w:family w:val="auto"/>
    <w:pitch w:val="variable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16786">
    <w:pPr>
      <w:pStyle w:val="7"/>
    </w:pPr>
    <w:r>
      <w:rPr>
        <w:lang w:val="en-US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13970</wp:posOffset>
          </wp:positionV>
          <wp:extent cx="1943100" cy="426720"/>
          <wp:effectExtent l="0" t="0" r="0" b="0"/>
          <wp:wrapTopAndBottom/>
          <wp:docPr id="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310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posOffset>6047105</wp:posOffset>
              </wp:positionH>
              <wp:positionV relativeFrom="paragraph">
                <wp:posOffset>135890</wp:posOffset>
              </wp:positionV>
              <wp:extent cx="260350" cy="175260"/>
              <wp:effectExtent l="0" t="2540" r="0" b="0"/>
              <wp:wrapNone/>
              <wp:docPr id="3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BA9F1D">
                          <w:pPr>
                            <w:pStyle w:val="7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FFFFFF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</w:rPr>
                            <w:t>1</w:t>
                          </w:r>
                          <w:r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1" o:spid="_x0000_s1026" o:spt="202" type="#_x0000_t202" style="position:absolute;left:0pt;margin-left:476.15pt;margin-top:10.7pt;height:13.8pt;width:20.5pt;mso-position-horizontal-relative:margin;z-index:251671552;mso-width-relative:page;mso-height-relative:page;" filled="f" stroked="f" coordsize="21600,21600" o:gfxdata="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CTZLY1gAAAAkBAAAPAAAAAAAAAAEAIAAAACIAAABkcnMvZG93bnJldi54bWxQ&#10;SwECFAAUAAAACACHTuJAX2pUDPkBAAAEBAAADgAAAAAAAAABACAAAAAl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BA9F1D">
                    <w:pPr>
                      <w:pStyle w:val="7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 \* MERGEFORMAT </w:instrText>
                    </w:r>
                    <w:r>
                      <w:rPr>
                        <w:color w:val="FFFFFF"/>
                      </w:rPr>
                      <w:fldChar w:fldCharType="separate"/>
                    </w:r>
                    <w:r>
                      <w:rPr>
                        <w:color w:val="FFFFFF"/>
                      </w:rPr>
                      <w:t>1</w:t>
                    </w:r>
                    <w:r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-12700</wp:posOffset>
              </wp:positionH>
              <wp:positionV relativeFrom="paragraph">
                <wp:posOffset>29210</wp:posOffset>
              </wp:positionV>
              <wp:extent cx="4364990" cy="34353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4990" cy="343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446C8F">
                          <w:pPr>
                            <w:spacing w:line="240" w:lineRule="auto"/>
                            <w:rPr>
                              <w:rFonts w:ascii="Myriad Pro" w:hAnsi="Myriad Pro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color w:val="000000"/>
                              <w:sz w:val="16"/>
                              <w:szCs w:val="16"/>
                            </w:rPr>
                            <w:t>Bulevardul Prof. Dimitrie Mangeron nr. 67, 700050, Iaşi</w:t>
                          </w:r>
                        </w:p>
                        <w:p w14:paraId="28057F25">
                          <w:pPr>
                            <w:spacing w:line="240" w:lineRule="auto"/>
                            <w:rPr>
                              <w:rFonts w:ascii="Myriad Pro" w:hAnsi="Myriad Pro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Tel: 40 0232 212 322  |  Fax: 40 232 211 667 | www.tuiasi.ro | rectorat@staff.tuiasi.ro </w:t>
                          </w:r>
                        </w:p>
                        <w:p w14:paraId="75EB7612">
                          <w:pPr>
                            <w:spacing w:line="240" w:lineRule="auto"/>
                            <w:rPr>
                              <w:rFonts w:ascii="Myriad Pro" w:hAnsi="Myriad Pro"/>
                              <w:b/>
                              <w:color w:val="99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pt;margin-top:2.3pt;height:27.05pt;width:343.7pt;mso-position-horizontal-relative:margin;z-index:251670528;mso-width-relative:page;mso-height-relative:page;" filled="f" stroked="f" coordsize="21600,21600" o:gfxdata="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y1JyfWAAAABwEAAA8AAAAAAAAAAQAgAAAAIgAAAGRy&#10;cy9kb3ducmV2LnhtbFBLAQIUABQAAAAIAIdO4kCrxMdjBwIAABQEAAAOAAAAAAAAAAEAIAAAACUB&#10;AABkcnMvZTJvRG9jLnhtbFBLBQYAAAAABgAGAFkBAACe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3C446C8F">
                    <w:pPr>
                      <w:spacing w:line="240" w:lineRule="auto"/>
                      <w:rPr>
                        <w:rFonts w:ascii="Myriad Pro" w:hAnsi="Myriad Pro"/>
                        <w:b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b/>
                        <w:color w:val="000000"/>
                        <w:sz w:val="16"/>
                        <w:szCs w:val="16"/>
                      </w:rPr>
                      <w:t>Bulevardul Prof. Dimitrie Mangeron nr. 67, 700050, Iaşi</w:t>
                    </w:r>
                  </w:p>
                  <w:p w14:paraId="28057F25">
                    <w:pPr>
                      <w:spacing w:line="240" w:lineRule="auto"/>
                      <w:rPr>
                        <w:rFonts w:ascii="Myriad Pro" w:hAnsi="Myriad Pro"/>
                        <w:b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b/>
                        <w:color w:val="000000"/>
                        <w:sz w:val="16"/>
                        <w:szCs w:val="16"/>
                      </w:rPr>
                      <w:t xml:space="preserve">Tel: 40 0232 212 322  |  Fax: 40 232 211 667 | www.tuiasi.ro | rectorat@staff.tuiasi.ro </w:t>
                    </w:r>
                  </w:p>
                  <w:p w14:paraId="75EB7612">
                    <w:pPr>
                      <w:spacing w:line="240" w:lineRule="auto"/>
                      <w:rPr>
                        <w:rFonts w:ascii="Myriad Pro" w:hAnsi="Myriad Pro"/>
                        <w:b/>
                        <w:color w:val="99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val="en-US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59055</wp:posOffset>
              </wp:positionV>
              <wp:extent cx="78740" cy="276860"/>
              <wp:effectExtent l="0" t="1905" r="0" b="0"/>
              <wp:wrapTight wrapText="bothSides">
                <wp:wrapPolygon>
                  <wp:start x="-348" y="0"/>
                  <wp:lineTo x="-348" y="21154"/>
                  <wp:lineTo x="21600" y="21154"/>
                  <wp:lineTo x="21600" y="0"/>
                  <wp:lineTo x="-348" y="0"/>
                </wp:wrapPolygon>
              </wp:wrapTight>
              <wp:docPr id="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" cy="276860"/>
                      </a:xfrm>
                      <a:prstGeom prst="rect">
                        <a:avLst/>
                      </a:prstGeom>
                      <a:solidFill>
                        <a:srgbClr val="2F5496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41320D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5" o:spid="_x0000_s1026" o:spt="1" style="position:absolute;left:0pt;margin-left:-3pt;margin-top:4.65pt;height:21.8pt;width:6.2pt;mso-wrap-distance-left:9pt;mso-wrap-distance-right:9pt;z-index:-251646976;v-text-anchor:middle;mso-width-relative:page;mso-height-relative:page;" fillcolor="#2F5496" filled="t" stroked="f" coordsize="21600,21600" wrapcoords="-348 0 -348 21154 21600 21154 21600 0 -348 0" o:gfxdata="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2O6yXWAAAABQEAAA8A&#10;AAAAAAAAAQAgAAAAIgAAAGRycy9kb3ducmV2LnhtbFBLAQIUABQAAAAIAIdO4kAOD+yPGQIAADQE&#10;AAAOAAAAAAAAAAEAIAAAACUBAABkcnMvZTJvRG9jLnhtbFBLBQYAAAAABgAGAFkBAACwBQAAAAA=&#10;">
              <v:fill on="t" focussize="0,0"/>
              <v:stroke on="f"/>
              <v:imagedata o:title=""/>
              <o:lock v:ext="edit" aspectratio="f"/>
              <v:textbox>
                <w:txbxContent>
                  <w:p w14:paraId="3841320D">
                    <w:pPr>
                      <w:jc w:val="center"/>
                    </w:pPr>
                  </w:p>
                </w:txbxContent>
              </v:textbox>
              <w10:wrap type="tight"/>
            </v:rect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81F9F">
    <w:pPr>
      <w:pStyle w:val="8"/>
      <w:tabs>
        <w:tab w:val="right" w:pos="9964"/>
        <w:tab w:val="clear" w:pos="4680"/>
        <w:tab w:val="clear" w:pos="9360"/>
      </w:tabs>
    </w:pPr>
    <w:r>
      <w:rPr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-946785</wp:posOffset>
          </wp:positionH>
          <wp:positionV relativeFrom="paragraph">
            <wp:posOffset>-367665</wp:posOffset>
          </wp:positionV>
          <wp:extent cx="7992110" cy="825500"/>
          <wp:effectExtent l="0" t="0" r="8890" b="0"/>
          <wp:wrapTopAndBottom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9211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-81915</wp:posOffset>
              </wp:positionV>
              <wp:extent cx="4363720" cy="541655"/>
              <wp:effectExtent l="0" t="0" r="0" b="3810"/>
              <wp:wrapNone/>
              <wp:docPr id="4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3720" cy="541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73FCB2">
                          <w:pPr>
                            <w:jc w:val="center"/>
                            <w:rPr>
                              <w:rFonts w:ascii="Myriad Pro" w:hAnsi="Myriad Pro" w:cs="Myriad Pro"/>
                              <w:b/>
                              <w:bCs/>
                              <w:color w:val="366091"/>
                              <w:sz w:val="22"/>
                            </w:rPr>
                          </w:pPr>
                          <w:r>
                            <w:rPr>
                              <w:rFonts w:ascii="Myriad Pro" w:hAnsi="Myriad Pro" w:cs="Myriad Pro"/>
                              <w:b/>
                              <w:bCs/>
                              <w:color w:val="366091"/>
                              <w:sz w:val="22"/>
                            </w:rPr>
                            <w:t>UNIVERSITATEA TEHNICĂ „GHEORGHE ASACHI” DIN IAȘI</w:t>
                          </w:r>
                        </w:p>
                        <w:p w14:paraId="25B21547">
                          <w:pPr>
                            <w:jc w:val="center"/>
                            <w:rPr>
                              <w:rFonts w:hint="default" w:ascii="Myriad Pro" w:hAnsi="Myriad Pro" w:cs="Myriad Pro"/>
                              <w:b/>
                              <w:color w:val="366091"/>
                              <w:sz w:val="22"/>
                              <w:lang w:val="ro-RO"/>
                            </w:rPr>
                          </w:pPr>
                          <w:r>
                            <w:rPr>
                              <w:rFonts w:hint="default" w:ascii="Myriad Pro" w:hAnsi="Myriad Pro" w:cs="Myriad Pro"/>
                              <w:b/>
                              <w:color w:val="366091"/>
                              <w:sz w:val="22"/>
                              <w:lang w:val="ro-RO"/>
                            </w:rPr>
                            <w:t>SERVICIUL  ADMINISTRAREA  PATRIMONIULUI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6" o:spid="_x0000_s1026" o:spt="202" type="#_x0000_t202" style="position:absolute;left:0pt;margin-left:72pt;margin-top:-6.45pt;height:42.65pt;width:343.6pt;z-index:251672576;mso-width-relative:page;mso-height-relative:page;" filled="f" stroked="f" coordsize="21600,21600" o:gfxdata="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L9MvM2AAAAAoBAAAPAAAAAAAAAAEAIAAAACIAAABk&#10;cnMvZG93bnJldi54bWxQSwECFAAUAAAACACHTuJARuj//wYCAAAVBAAADgAAAAAAAAABACAAAAAn&#10;AQAAZHJzL2Uyb0RvYy54bWxQSwUGAAAAAAYABgBZAQAAnw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3D73FCB2">
                    <w:pPr>
                      <w:jc w:val="center"/>
                      <w:rPr>
                        <w:rFonts w:ascii="Myriad Pro" w:hAnsi="Myriad Pro" w:cs="Myriad Pro"/>
                        <w:b/>
                        <w:bCs/>
                        <w:color w:val="366091"/>
                        <w:sz w:val="22"/>
                      </w:rPr>
                    </w:pPr>
                    <w:r>
                      <w:rPr>
                        <w:rFonts w:ascii="Myriad Pro" w:hAnsi="Myriad Pro" w:cs="Myriad Pro"/>
                        <w:b/>
                        <w:bCs/>
                        <w:color w:val="366091"/>
                        <w:sz w:val="22"/>
                      </w:rPr>
                      <w:t>UNIVERSITATEA TEHNICĂ „GHEORGHE ASACHI” DIN IAȘI</w:t>
                    </w:r>
                  </w:p>
                  <w:p w14:paraId="25B21547">
                    <w:pPr>
                      <w:jc w:val="center"/>
                      <w:rPr>
                        <w:rFonts w:hint="default" w:ascii="Myriad Pro" w:hAnsi="Myriad Pro" w:cs="Myriad Pro"/>
                        <w:b/>
                        <w:color w:val="366091"/>
                        <w:sz w:val="22"/>
                        <w:lang w:val="ro-RO"/>
                      </w:rPr>
                    </w:pPr>
                    <w:r>
                      <w:rPr>
                        <w:rFonts w:hint="default" w:ascii="Myriad Pro" w:hAnsi="Myriad Pro" w:cs="Myriad Pro"/>
                        <w:b/>
                        <w:color w:val="366091"/>
                        <w:sz w:val="22"/>
                        <w:lang w:val="ro-RO"/>
                      </w:rPr>
                      <w:t>SERVICIUL  ADMINISTRAREA  PATRIMONIULUI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365B8">
    <w:pPr>
      <w:pStyle w:val="8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1517650</wp:posOffset>
              </wp:positionH>
              <wp:positionV relativeFrom="paragraph">
                <wp:posOffset>45720</wp:posOffset>
              </wp:positionV>
              <wp:extent cx="5052060" cy="32004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206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0D84B4">
                          <w:pPr>
                            <w:jc w:val="right"/>
                            <w:rPr>
                              <w:rFonts w:ascii="Candara" w:hAnsi="Candara"/>
                              <w:b/>
                              <w:color w:val="99000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color w:val="990000"/>
                              <w:sz w:val="30"/>
                              <w:szCs w:val="30"/>
                            </w:rPr>
                            <w:t>UNIVERSITATEA TEHNICĂ „GHEORGHE ASACHI” DIN IAŞI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19.5pt;margin-top:3.6pt;height:25.2pt;width:397.8pt;mso-position-horizontal-relative:margin;z-index:251665408;mso-width-relative:page;mso-height-relative:page;" filled="f" stroked="f" coordsize="21600,21600" o:gfxdata="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HXvUfXAAAACQEAAA8AAAAAAAAAAQAgAAAAIgAAAGRy&#10;cy9kb3ducmV2LnhtbFBLAQIUABQAAAAIAIdO4kBbMgXaBgIAABYEAAAOAAAAAAAAAAEAIAAAACYB&#10;AABkcnMvZTJvRG9jLnhtbFBLBQYAAAAABgAGAFkBAACe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3A0D84B4">
                    <w:pPr>
                      <w:jc w:val="right"/>
                      <w:rPr>
                        <w:rFonts w:ascii="Candara" w:hAnsi="Candara"/>
                        <w:b/>
                        <w:color w:val="990000"/>
                        <w:sz w:val="30"/>
                        <w:szCs w:val="30"/>
                      </w:rPr>
                    </w:pPr>
                    <w:r>
                      <w:rPr>
                        <w:rFonts w:ascii="Candara" w:hAnsi="Candara"/>
                        <w:b/>
                        <w:color w:val="990000"/>
                        <w:sz w:val="30"/>
                        <w:szCs w:val="30"/>
                      </w:rPr>
                      <w:t>UNIVERSITATEA TEHNICĂ „GHEORGHE ASACHI” DIN IAŞI</w:t>
                    </w:r>
                  </w:p>
                </w:txbxContent>
              </v:textbox>
            </v:shape>
          </w:pict>
        </mc:Fallback>
      </mc:AlternateContent>
    </w:r>
    <w:r>
      <w:rPr>
        <w:lang w:val="en-US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5601970</wp:posOffset>
          </wp:positionH>
          <wp:positionV relativeFrom="margin">
            <wp:posOffset>-960120</wp:posOffset>
          </wp:positionV>
          <wp:extent cx="967740" cy="723900"/>
          <wp:effectExtent l="0" t="0" r="0" b="0"/>
          <wp:wrapSquare wrapText="bothSides"/>
          <wp:docPr id="20" name="Picture 17" descr="A close up of a sign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7" descr="A close up of a sign&#10;&#10;Description generated with high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76" t="17162" r="11436" b="22458"/>
                  <a:stretch>
                    <a:fillRect/>
                  </a:stretch>
                </pic:blipFill>
                <pic:spPr>
                  <a:xfrm>
                    <a:off x="0" y="0"/>
                    <a:ext cx="9677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posOffset>1601470</wp:posOffset>
              </wp:positionH>
              <wp:positionV relativeFrom="paragraph">
                <wp:posOffset>365760</wp:posOffset>
              </wp:positionV>
              <wp:extent cx="3898900" cy="67056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8900" cy="67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E4491C">
                          <w:pPr>
                            <w:jc w:val="right"/>
                            <w:rPr>
                              <w:rFonts w:ascii="Candara" w:hAnsi="Candara"/>
                              <w:b/>
                              <w:color w:val="990000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color w:val="990000"/>
                              <w:sz w:val="26"/>
                              <w:szCs w:val="26"/>
                            </w:rPr>
                            <w:t>www.tuiasi.ro | rectorat@staff.tuiasi.ro</w:t>
                          </w:r>
                        </w:p>
                        <w:p w14:paraId="69D5B1E7">
                          <w:pPr>
                            <w:jc w:val="center"/>
                            <w:rPr>
                              <w:rFonts w:ascii="Candara" w:hAnsi="Candara"/>
                              <w:b/>
                              <w:color w:val="99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color w:val="990000"/>
                              <w:sz w:val="32"/>
                              <w:szCs w:val="32"/>
                            </w:rPr>
                            <w:t>RECTORATUL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6.1pt;margin-top:28.8pt;height:52.8pt;width:307pt;mso-position-horizontal-relative:margin;z-index:251668480;mso-width-relative:page;mso-height-relative:page;" filled="f" stroked="f" coordsize="21600,21600" o:gfxdata="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gIFkS1gAAAAoBAAAPAAAAAAAAAAEAIAAAACIAAABk&#10;cnMvZG93bnJldi54bWxQSwECFAAUAAAACACHTuJAbo6A0QgCAAAWBAAADgAAAAAAAAABACAAAAAl&#10;AQAAZHJzL2Uyb0RvYy54bWxQSwUGAAAAAAYABgBZAQAAnw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6DE4491C">
                    <w:pPr>
                      <w:jc w:val="right"/>
                      <w:rPr>
                        <w:rFonts w:ascii="Candara" w:hAnsi="Candara"/>
                        <w:b/>
                        <w:color w:val="990000"/>
                        <w:sz w:val="26"/>
                        <w:szCs w:val="26"/>
                      </w:rPr>
                    </w:pPr>
                    <w:r>
                      <w:rPr>
                        <w:rFonts w:ascii="Candara" w:hAnsi="Candara"/>
                        <w:b/>
                        <w:color w:val="990000"/>
                        <w:sz w:val="26"/>
                        <w:szCs w:val="26"/>
                      </w:rPr>
                      <w:t>www.tuiasi.ro | rectorat@staff.tuiasi.ro</w:t>
                    </w:r>
                  </w:p>
                  <w:p w14:paraId="69D5B1E7">
                    <w:pPr>
                      <w:jc w:val="center"/>
                      <w:rPr>
                        <w:rFonts w:ascii="Candara" w:hAnsi="Candara"/>
                        <w:b/>
                        <w:color w:val="990000"/>
                        <w:sz w:val="32"/>
                        <w:szCs w:val="32"/>
                      </w:rPr>
                    </w:pPr>
                    <w:r>
                      <w:rPr>
                        <w:rFonts w:ascii="Candara" w:hAnsi="Candara"/>
                        <w:b/>
                        <w:color w:val="990000"/>
                        <w:sz w:val="32"/>
                        <w:szCs w:val="32"/>
                      </w:rPr>
                      <w:t>RECTORATUL</w:t>
                    </w:r>
                  </w:p>
                </w:txbxContent>
              </v:textbox>
            </v:shape>
          </w:pict>
        </mc:Fallback>
      </mc:AlternateContent>
    </w:r>
    <w:r>
      <w:rPr>
        <w:lang w:val="en-US"/>
      </w:rPr>
      <w:drawing>
        <wp:inline distT="0" distB="0" distL="0" distR="0">
          <wp:extent cx="1598295" cy="977900"/>
          <wp:effectExtent l="0" t="0" r="0" b="0"/>
          <wp:docPr id="21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829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C22840">
    <w:pPr>
      <w:pStyle w:val="8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60325</wp:posOffset>
              </wp:positionV>
              <wp:extent cx="6385560" cy="0"/>
              <wp:effectExtent l="0" t="0" r="15240" b="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55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1pt;margin-top:4.75pt;height:0pt;width:502.8pt;z-index:251666432;mso-width-relative:page;mso-height-relative:page;" filled="f" stroked="t" coordsize="21600,21600" o:gfxdata="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8aJNi0gAA&#10;AAUBAAAPAAAAAAAAAAEAIAAAACIAAABkcnMvZG93bnJldi54bWxQSwECFAAUAAAACACHTuJAjrfw&#10;f+sBAADmAwAADgAAAAAAAAABACAAAAAhAQAAZHJzL2Uyb0RvYy54bWxQSwUGAAAAAAYABgBZAQAA&#10;fgUAAAAA&#10;">
              <v:fill on="f" focussize="0,0"/>
              <v:stroke weight="0.5pt" color="#2F5597" miterlimit="8" joinstyle="miter"/>
              <v:imagedata o:title=""/>
              <o:lock v:ext="edit" aspectratio="f"/>
            </v:line>
          </w:pict>
        </mc:Fallback>
      </mc:AlternateContent>
    </w:r>
  </w:p>
  <w:p w14:paraId="3C8EE203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2F6749"/>
    <w:multiLevelType w:val="multilevel"/>
    <w:tmpl w:val="0D2F6749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EF"/>
    <w:rsid w:val="000E05F8"/>
    <w:rsid w:val="000E4A51"/>
    <w:rsid w:val="000F6D4C"/>
    <w:rsid w:val="001B79E6"/>
    <w:rsid w:val="001F2BB6"/>
    <w:rsid w:val="00230EB8"/>
    <w:rsid w:val="002A0F22"/>
    <w:rsid w:val="00382F57"/>
    <w:rsid w:val="003D0D33"/>
    <w:rsid w:val="004123CC"/>
    <w:rsid w:val="004B53AA"/>
    <w:rsid w:val="004B7027"/>
    <w:rsid w:val="004F4AA3"/>
    <w:rsid w:val="004F5B9B"/>
    <w:rsid w:val="005321FE"/>
    <w:rsid w:val="0057254B"/>
    <w:rsid w:val="00576CE2"/>
    <w:rsid w:val="005C6DE5"/>
    <w:rsid w:val="006C5305"/>
    <w:rsid w:val="00704D05"/>
    <w:rsid w:val="00797ECD"/>
    <w:rsid w:val="007E6670"/>
    <w:rsid w:val="0083113D"/>
    <w:rsid w:val="00881E28"/>
    <w:rsid w:val="008D19C7"/>
    <w:rsid w:val="00960C0F"/>
    <w:rsid w:val="00963635"/>
    <w:rsid w:val="009D2974"/>
    <w:rsid w:val="009E546A"/>
    <w:rsid w:val="00A0279B"/>
    <w:rsid w:val="00A36984"/>
    <w:rsid w:val="00A82762"/>
    <w:rsid w:val="00AA7137"/>
    <w:rsid w:val="00B11C6C"/>
    <w:rsid w:val="00B12C31"/>
    <w:rsid w:val="00B44C6A"/>
    <w:rsid w:val="00B465BF"/>
    <w:rsid w:val="00B825B9"/>
    <w:rsid w:val="00BF1E54"/>
    <w:rsid w:val="00C123C7"/>
    <w:rsid w:val="00C81C4F"/>
    <w:rsid w:val="00C97852"/>
    <w:rsid w:val="00CA11E3"/>
    <w:rsid w:val="00CA654D"/>
    <w:rsid w:val="00CC6804"/>
    <w:rsid w:val="00CD31DC"/>
    <w:rsid w:val="00D869F6"/>
    <w:rsid w:val="00D8727A"/>
    <w:rsid w:val="00D9445A"/>
    <w:rsid w:val="00DA1595"/>
    <w:rsid w:val="00DF0B4D"/>
    <w:rsid w:val="00E0182E"/>
    <w:rsid w:val="00E648D1"/>
    <w:rsid w:val="00E91F4D"/>
    <w:rsid w:val="00ED10C9"/>
    <w:rsid w:val="00F24685"/>
    <w:rsid w:val="00FA3852"/>
    <w:rsid w:val="00FF6B7A"/>
    <w:rsid w:val="00FF6EEF"/>
    <w:rsid w:val="08FB1A3B"/>
    <w:rsid w:val="0E362C55"/>
    <w:rsid w:val="1BC03F17"/>
    <w:rsid w:val="1DCE3C74"/>
    <w:rsid w:val="2457622C"/>
    <w:rsid w:val="2C2072E9"/>
    <w:rsid w:val="2EFA23EF"/>
    <w:rsid w:val="36EC3CF9"/>
    <w:rsid w:val="38975AE1"/>
    <w:rsid w:val="39B85A58"/>
    <w:rsid w:val="3A27026E"/>
    <w:rsid w:val="3C7F4DCE"/>
    <w:rsid w:val="4194329B"/>
    <w:rsid w:val="44721485"/>
    <w:rsid w:val="52577960"/>
    <w:rsid w:val="5F864D9C"/>
    <w:rsid w:val="784C0E32"/>
    <w:rsid w:val="7B44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SimSun" w:cs="Times New Roman"/>
      <w:sz w:val="24"/>
      <w:szCs w:val="22"/>
      <w:lang w:val="ro-RO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unhideWhenUsed/>
    <w:qFormat/>
    <w:uiPriority w:val="99"/>
    <w:pPr>
      <w:spacing w:line="240" w:lineRule="auto"/>
    </w:pPr>
    <w:rPr>
      <w:rFonts w:ascii="Segoe UI" w:hAnsi="Segoe UI"/>
      <w:sz w:val="18"/>
      <w:szCs w:val="18"/>
    </w:rPr>
  </w:style>
  <w:style w:type="character" w:styleId="5">
    <w:name w:val="endnote reference"/>
    <w:unhideWhenUsed/>
    <w:qFormat/>
    <w:uiPriority w:val="99"/>
    <w:rPr>
      <w:vertAlign w:val="superscript"/>
    </w:rPr>
  </w:style>
  <w:style w:type="paragraph" w:styleId="6">
    <w:name w:val="endnote text"/>
    <w:basedOn w:val="1"/>
    <w:link w:val="14"/>
    <w:unhideWhenUsed/>
    <w:qFormat/>
    <w:uiPriority w:val="99"/>
    <w:rPr>
      <w:sz w:val="20"/>
      <w:szCs w:val="20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680"/>
        <w:tab w:val="right" w:pos="9360"/>
      </w:tabs>
      <w:spacing w:line="240" w:lineRule="auto"/>
    </w:pPr>
  </w:style>
  <w:style w:type="paragraph" w:styleId="8">
    <w:name w:val="header"/>
    <w:basedOn w:val="1"/>
    <w:link w:val="11"/>
    <w:unhideWhenUsed/>
    <w:qFormat/>
    <w:uiPriority w:val="99"/>
    <w:pPr>
      <w:tabs>
        <w:tab w:val="center" w:pos="4680"/>
        <w:tab w:val="right" w:pos="9360"/>
      </w:tabs>
      <w:spacing w:line="240" w:lineRule="auto"/>
    </w:pPr>
  </w:style>
  <w:style w:type="character" w:styleId="9">
    <w:name w:val="Hyperlink"/>
    <w:unhideWhenUsed/>
    <w:qFormat/>
    <w:uiPriority w:val="0"/>
    <w:rPr>
      <w:color w:val="0000FF"/>
      <w:u w:val="single"/>
    </w:rPr>
  </w:style>
  <w:style w:type="table" w:styleId="10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er Char"/>
    <w:basedOn w:val="2"/>
    <w:link w:val="8"/>
    <w:qFormat/>
    <w:uiPriority w:val="99"/>
  </w:style>
  <w:style w:type="character" w:customStyle="1" w:styleId="12">
    <w:name w:val="Footer Char"/>
    <w:basedOn w:val="2"/>
    <w:link w:val="7"/>
    <w:qFormat/>
    <w:uiPriority w:val="99"/>
  </w:style>
  <w:style w:type="character" w:customStyle="1" w:styleId="13">
    <w:name w:val="Balloon Text Char"/>
    <w:link w:val="4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4">
    <w:name w:val="Endnote Text Char"/>
    <w:basedOn w:val="2"/>
    <w:link w:val="6"/>
    <w:semiHidden/>
    <w:qFormat/>
    <w:uiPriority w:val="99"/>
  </w:style>
  <w:style w:type="character" w:customStyle="1" w:styleId="15">
    <w:name w:val="Unresolved Mention1"/>
    <w:unhideWhenUsed/>
    <w:qFormat/>
    <w:uiPriority w:val="99"/>
    <w:rPr>
      <w:color w:val="605E5C"/>
      <w:shd w:val="clear" w:color="auto" w:fill="E1DFDD"/>
    </w:rPr>
  </w:style>
  <w:style w:type="table" w:customStyle="1" w:styleId="16">
    <w:name w:val="Tabel Normal"/>
    <w:semiHidden/>
    <w:uiPriority w:val="0"/>
    <w:pPr>
      <w:keepNext w:val="0"/>
      <w:keepLines w:val="0"/>
      <w:widowControl/>
      <w:suppressLineNumbers w:val="0"/>
      <w:spacing w:before="0" w:beforeAutospacing="0" w:after="160" w:afterAutospacing="0" w:line="256" w:lineRule="auto"/>
      <w:ind w:left="0" w:right="0"/>
    </w:pPr>
    <w:rPr>
      <w:rFonts w:ascii="Calibri" w:hAnsi="Calibri" w:cs="Times New Roman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17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10</Characters>
  <Lines>1</Lines>
  <Paragraphs>1</Paragraphs>
  <TotalTime>0</TotalTime>
  <ScaleCrop>false</ScaleCrop>
  <LinksUpToDate>false</LinksUpToDate>
  <CharactersWithSpaces>10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2024-01-11T10:50:00Z</dcterms:created>
  <dc:creator>Catalin</dc:creator>
  <cp:lastModifiedBy>Maria</cp:lastModifiedBy>
  <cp:lastPrinted>2024-07-18T10:40:00Z</cp:lastPrinted>
  <dcterms:modified xsi:type="dcterms:W3CDTF">2024-10-02T12:10:19Z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E15142CBF81445A0A9E0FCAB9BC0D387_13</vt:lpwstr>
  </property>
</Properties>
</file>